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0" w:rsidRDefault="00E84B30" w:rsidP="008A20F9">
      <w:pPr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F86011" w:rsidP="00F86011">
      <w:pPr>
        <w:pStyle w:val="Default"/>
        <w:tabs>
          <w:tab w:val="left" w:pos="3660"/>
        </w:tabs>
        <w:jc w:val="both"/>
        <w:rPr>
          <w:b/>
          <w:bCs/>
        </w:rPr>
      </w:pPr>
      <w:r>
        <w:rPr>
          <w:b/>
          <w:bCs/>
        </w:rPr>
        <w:tab/>
      </w:r>
    </w:p>
    <w:p w:rsidR="00F86011" w:rsidRDefault="00FC15C4" w:rsidP="00FC15C4">
      <w:pPr>
        <w:pStyle w:val="Default"/>
        <w:tabs>
          <w:tab w:val="left" w:pos="5580"/>
        </w:tabs>
        <w:jc w:val="both"/>
        <w:rPr>
          <w:b/>
          <w:bCs/>
        </w:rPr>
      </w:pPr>
      <w:r>
        <w:rPr>
          <w:b/>
          <w:bCs/>
        </w:rPr>
        <w:tab/>
      </w:r>
    </w:p>
    <w:p w:rsidR="00F86011" w:rsidRDefault="00F86011" w:rsidP="00F86011">
      <w:pPr>
        <w:pStyle w:val="Default"/>
        <w:tabs>
          <w:tab w:val="left" w:pos="3660"/>
        </w:tabs>
        <w:jc w:val="both"/>
        <w:rPr>
          <w:b/>
          <w:bCs/>
        </w:rPr>
      </w:pPr>
    </w:p>
    <w:p w:rsidR="00F86011" w:rsidRDefault="00F86011" w:rsidP="00F86011">
      <w:pPr>
        <w:pStyle w:val="Default"/>
        <w:tabs>
          <w:tab w:val="left" w:pos="3660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Pr="00E84B30" w:rsidRDefault="00D56A81" w:rsidP="00E84B30">
      <w:pPr>
        <w:pStyle w:val="Default"/>
        <w:tabs>
          <w:tab w:val="left" w:pos="28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116A2">
        <w:rPr>
          <w:b/>
          <w:bCs/>
          <w:sz w:val="32"/>
          <w:szCs w:val="32"/>
        </w:rPr>
        <w:t>ACTA</w:t>
      </w:r>
      <w:r w:rsidR="00091D90">
        <w:rPr>
          <w:b/>
          <w:bCs/>
          <w:sz w:val="32"/>
          <w:szCs w:val="32"/>
        </w:rPr>
        <w:t xml:space="preserve"> ENTREGA DEL CARGO</w:t>
      </w: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Prrafodelista"/>
        <w:tabs>
          <w:tab w:val="left" w:pos="9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 DE CAMBIOS</w:t>
      </w:r>
    </w:p>
    <w:p w:rsidR="00E84B30" w:rsidRPr="003F6AB0" w:rsidRDefault="00E84B30" w:rsidP="00E84B30">
      <w:pPr>
        <w:pStyle w:val="Prrafodelista"/>
        <w:tabs>
          <w:tab w:val="left" w:pos="9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6" w:type="dxa"/>
        <w:tblInd w:w="108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520"/>
        <w:gridCol w:w="6418"/>
        <w:gridCol w:w="1418"/>
      </w:tblGrid>
      <w:tr w:rsidR="00E84B30" w:rsidTr="00252042">
        <w:tc>
          <w:tcPr>
            <w:tcW w:w="1520" w:type="dxa"/>
            <w:shd w:val="clear" w:color="auto" w:fill="B8CCE4" w:themeFill="accent1" w:themeFillTint="66"/>
          </w:tcPr>
          <w:p w:rsidR="00E84B30" w:rsidRPr="00017B66" w:rsidRDefault="00E84B30" w:rsidP="00CB1FD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B66">
              <w:rPr>
                <w:rFonts w:ascii="Arial" w:hAnsi="Arial" w:cs="Arial"/>
                <w:b/>
                <w:sz w:val="20"/>
                <w:szCs w:val="20"/>
              </w:rPr>
              <w:t>No. VERSIÓN</w:t>
            </w:r>
          </w:p>
        </w:tc>
        <w:tc>
          <w:tcPr>
            <w:tcW w:w="6418" w:type="dxa"/>
            <w:shd w:val="clear" w:color="auto" w:fill="B8CCE4" w:themeFill="accent1" w:themeFillTint="66"/>
          </w:tcPr>
          <w:p w:rsidR="00E84B30" w:rsidRPr="00017B66" w:rsidRDefault="00E84B30" w:rsidP="00CB1FD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B66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E84B30" w:rsidRPr="00017B66" w:rsidRDefault="00E84B30" w:rsidP="00CB1FD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B66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E84B30" w:rsidTr="00252042">
        <w:trPr>
          <w:trHeight w:val="259"/>
        </w:trPr>
        <w:tc>
          <w:tcPr>
            <w:tcW w:w="1520" w:type="dxa"/>
          </w:tcPr>
          <w:p w:rsidR="00E84B30" w:rsidRPr="002D2CAD" w:rsidRDefault="00E84B30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18" w:type="dxa"/>
          </w:tcPr>
          <w:p w:rsidR="00E84B30" w:rsidRPr="00F86011" w:rsidRDefault="00E84B30" w:rsidP="00CB1FD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4B30" w:rsidRPr="002D2CAD" w:rsidRDefault="00E84B30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30" w:rsidTr="00252042">
        <w:trPr>
          <w:trHeight w:val="259"/>
        </w:trPr>
        <w:tc>
          <w:tcPr>
            <w:tcW w:w="1520" w:type="dxa"/>
          </w:tcPr>
          <w:p w:rsidR="00E84B30" w:rsidRPr="002D2CAD" w:rsidRDefault="00E84B30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18" w:type="dxa"/>
          </w:tcPr>
          <w:p w:rsidR="00E84B30" w:rsidRDefault="00E84B30" w:rsidP="00CB1FD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4B30" w:rsidRPr="002D2CAD" w:rsidRDefault="00E84B30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B30" w:rsidRDefault="00E84B30" w:rsidP="00E84B30"/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7E6466" w:rsidRDefault="007E6466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8D4C46" w:rsidRPr="006B717D" w:rsidRDefault="008D4C46" w:rsidP="008D4C46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bCs/>
                <w:sz w:val="24"/>
                <w:szCs w:val="24"/>
              </w:rPr>
              <w:t>1.INFORMACIÓN GENERAL</w:t>
            </w:r>
          </w:p>
        </w:tc>
      </w:tr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bCs/>
                <w:sz w:val="24"/>
                <w:szCs w:val="24"/>
              </w:rPr>
              <w:t>Nombre y apellido del trabajador que entrega:</w:t>
            </w:r>
          </w:p>
        </w:tc>
      </w:tr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bCs/>
                <w:sz w:val="24"/>
                <w:szCs w:val="24"/>
              </w:rPr>
              <w:t>Dependencia:</w:t>
            </w:r>
          </w:p>
        </w:tc>
      </w:tr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bCs/>
                <w:sz w:val="24"/>
                <w:szCs w:val="24"/>
              </w:rPr>
              <w:t>Cargo:</w:t>
            </w:r>
          </w:p>
        </w:tc>
      </w:tr>
      <w:tr w:rsidR="009452E1" w:rsidRPr="00C24671" w:rsidTr="00EA225A">
        <w:tc>
          <w:tcPr>
            <w:tcW w:w="8978" w:type="dxa"/>
          </w:tcPr>
          <w:p w:rsidR="009452E1" w:rsidRPr="00C24671" w:rsidRDefault="00140187" w:rsidP="00EA22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B127E" wp14:editId="68C132E1">
                      <wp:simplePos x="0" y="0"/>
                      <wp:positionH relativeFrom="column">
                        <wp:posOffset>5282565</wp:posOffset>
                      </wp:positionH>
                      <wp:positionV relativeFrom="paragraph">
                        <wp:posOffset>134620</wp:posOffset>
                      </wp:positionV>
                      <wp:extent cx="257175" cy="200025"/>
                      <wp:effectExtent l="0" t="0" r="28575" b="28575"/>
                      <wp:wrapNone/>
                      <wp:docPr id="36" name="36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36 Proceso" o:spid="_x0000_s1026" type="#_x0000_t109" style="position:absolute;margin-left:415.95pt;margin-top:10.6pt;width:20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" fillcolor="white [3201]" strokecolor="#f79646 [3209]" strokeweight="2pt"/>
                  </w:pict>
                </mc:Fallback>
              </mc:AlternateContent>
            </w:r>
            <w:r w:rsidR="00A11ECB" w:rsidRPr="00C2467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EC90C" wp14:editId="6153ADBF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134620</wp:posOffset>
                      </wp:positionV>
                      <wp:extent cx="238125" cy="200025"/>
                      <wp:effectExtent l="0" t="0" r="28575" b="28575"/>
                      <wp:wrapNone/>
                      <wp:docPr id="35" name="35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5 Proceso" o:spid="_x0000_s1026" type="#_x0000_t109" style="position:absolute;margin-left:150.45pt;margin-top:10.6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A11ECB" w:rsidRPr="00C2467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3D50CD" wp14:editId="6551AF33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133985</wp:posOffset>
                      </wp:positionV>
                      <wp:extent cx="266700" cy="200025"/>
                      <wp:effectExtent l="0" t="0" r="19050" b="28575"/>
                      <wp:wrapNone/>
                      <wp:docPr id="37" name="37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7 Proceso" o:spid="_x0000_s1026" type="#_x0000_t109" style="position:absolute;margin-left:321.45pt;margin-top:10.55pt;width:2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9452E1" w:rsidRPr="00C24671">
              <w:rPr>
                <w:rFonts w:ascii="Arial" w:hAnsi="Arial" w:cs="Arial"/>
                <w:b/>
                <w:bCs/>
                <w:sz w:val="24"/>
                <w:szCs w:val="24"/>
              </w:rPr>
              <w:t>Motivo de Entrega:</w:t>
            </w:r>
          </w:p>
          <w:p w:rsidR="009452E1" w:rsidRPr="00C24671" w:rsidRDefault="009452E1" w:rsidP="00EA225A">
            <w:pPr>
              <w:tabs>
                <w:tab w:val="left" w:pos="379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Terminación de Contrato:   </w:t>
            </w:r>
            <w:r w:rsidR="00A11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C246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Tra</w:t>
            </w:r>
            <w:r w:rsidR="00A11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slado </w:t>
            </w:r>
            <w:r w:rsidRPr="00C246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reubicación:</w:t>
            </w:r>
            <w:r w:rsidR="00A11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40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  <w:r w:rsidRPr="00C246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Retiro:</w:t>
            </w:r>
          </w:p>
        </w:tc>
      </w:tr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bCs/>
                <w:sz w:val="24"/>
                <w:szCs w:val="24"/>
              </w:rPr>
              <w:t>Fecha : (DD/MM/AAA)</w:t>
            </w:r>
          </w:p>
        </w:tc>
      </w:tr>
    </w:tbl>
    <w:p w:rsidR="009452E1" w:rsidRPr="00C24671" w:rsidRDefault="009452E1" w:rsidP="009452E1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sz w:val="24"/>
                <w:szCs w:val="24"/>
              </w:rPr>
              <w:tab/>
            </w:r>
            <w:r w:rsidRPr="00C2467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2467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4671">
              <w:rPr>
                <w:rFonts w:ascii="Arial" w:hAnsi="Arial" w:cs="Arial"/>
                <w:b/>
                <w:sz w:val="24"/>
                <w:szCs w:val="24"/>
              </w:rPr>
              <w:t>INFORME DE LA GESTIÓN</w:t>
            </w:r>
          </w:p>
        </w:tc>
      </w:tr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sz w:val="24"/>
                <w:szCs w:val="24"/>
              </w:rPr>
              <w:t>Informe sobre los programas o proyectos, actividades, avances pendientes y resultados obtenidos:</w:t>
            </w: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52E1" w:rsidRPr="00C24671" w:rsidRDefault="009452E1" w:rsidP="009452E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C24671">
              <w:rPr>
                <w:rFonts w:ascii="Arial" w:hAnsi="Arial" w:cs="Arial"/>
                <w:b/>
                <w:sz w:val="24"/>
                <w:szCs w:val="24"/>
              </w:rPr>
              <w:t>INFORME DETALLADO DE ACTIVIDADES Y RECURSOS UTILIZADOS</w:t>
            </w:r>
          </w:p>
        </w:tc>
      </w:tr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9452E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D21B6" wp14:editId="6F233023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21590</wp:posOffset>
                      </wp:positionV>
                      <wp:extent cx="304800" cy="142875"/>
                      <wp:effectExtent l="0" t="0" r="19050" b="28575"/>
                      <wp:wrapNone/>
                      <wp:docPr id="33" name="33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3 Proceso" o:spid="_x0000_s1026" type="#_x0000_t109" style="position:absolute;margin-left:169.2pt;margin-top:1.7pt;width:2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C24671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FA9392" wp14:editId="2EFC0E66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21590</wp:posOffset>
                      </wp:positionV>
                      <wp:extent cx="314325" cy="142875"/>
                      <wp:effectExtent l="0" t="0" r="28575" b="28575"/>
                      <wp:wrapNone/>
                      <wp:docPr id="34" name="34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4 Proceso" o:spid="_x0000_s1026" type="#_x0000_t109" style="position:absolute;margin-left:232.95pt;margin-top:1.7pt;width:24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C24671">
              <w:rPr>
                <w:rFonts w:ascii="Arial" w:hAnsi="Arial" w:cs="Arial"/>
                <w:sz w:val="24"/>
                <w:szCs w:val="24"/>
              </w:rPr>
              <w:t xml:space="preserve">  Personal a cargo:              Si                     No             </w:t>
            </w: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sz w:val="24"/>
                <w:szCs w:val="24"/>
              </w:rPr>
              <w:t>En caso de ser afirmativo relacionarlos:</w:t>
            </w: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4671">
              <w:rPr>
                <w:rFonts w:ascii="Arial" w:hAnsi="Arial" w:cs="Arial"/>
                <w:sz w:val="24"/>
                <w:szCs w:val="24"/>
                <w:u w:val="single"/>
              </w:rPr>
              <w:t>3.2 Relación de base de datos utilizados en el desarrollo de las funciones, objetivos de las mismas y claves de acceso:</w:t>
            </w: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sz w:val="24"/>
                <w:szCs w:val="24"/>
              </w:rPr>
              <w:t xml:space="preserve">3.3 Relación de manuales, instructivos y procedimientos utilizados en el </w:t>
            </w:r>
            <w:r w:rsidRPr="00C24671">
              <w:rPr>
                <w:rFonts w:ascii="Arial" w:hAnsi="Arial" w:cs="Arial"/>
                <w:sz w:val="24"/>
                <w:szCs w:val="24"/>
              </w:rPr>
              <w:lastRenderedPageBreak/>
              <w:t>desarrollo de las funciones:</w:t>
            </w: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sz w:val="24"/>
                <w:szCs w:val="24"/>
              </w:rPr>
              <w:lastRenderedPageBreak/>
              <w:t>3.4 Relación de informes que deben presentarse, periodicidad, fechas y fuentes de información:</w:t>
            </w: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sz w:val="24"/>
                <w:szCs w:val="24"/>
              </w:rPr>
              <w:t>3.5 Relación de los comités, brigada entre otros, en los cuales participa como miembro o delegatario:</w:t>
            </w: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2E1" w:rsidRPr="00C24671" w:rsidTr="00EA225A">
        <w:tc>
          <w:tcPr>
            <w:tcW w:w="8978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sz w:val="24"/>
                <w:szCs w:val="24"/>
              </w:rPr>
              <w:t>3.6 Relación de actividades pendientes por realizar a la fecha de entrega del puesto, con fechas de entrega y el estado de las mismas:</w:t>
            </w: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52E1" w:rsidRPr="00C24671" w:rsidRDefault="009452E1" w:rsidP="009452E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792"/>
        <w:gridCol w:w="1590"/>
        <w:gridCol w:w="1836"/>
        <w:gridCol w:w="1832"/>
        <w:gridCol w:w="1272"/>
      </w:tblGrid>
      <w:tr w:rsidR="009452E1" w:rsidRPr="00C24671" w:rsidTr="00EA225A">
        <w:tc>
          <w:tcPr>
            <w:tcW w:w="9322" w:type="dxa"/>
            <w:gridSpan w:val="5"/>
          </w:tcPr>
          <w:p w:rsidR="009452E1" w:rsidRPr="00C24671" w:rsidRDefault="009452E1" w:rsidP="00EA2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sz w:val="24"/>
                <w:szCs w:val="24"/>
              </w:rPr>
              <w:t>4. relación de documentos y archivos institucionales que se entregan</w:t>
            </w:r>
          </w:p>
        </w:tc>
      </w:tr>
      <w:tr w:rsidR="009452E1" w:rsidRPr="00C24671" w:rsidTr="00EA225A">
        <w:tc>
          <w:tcPr>
            <w:tcW w:w="2802" w:type="dxa"/>
          </w:tcPr>
          <w:p w:rsidR="009452E1" w:rsidRPr="00C24671" w:rsidRDefault="009452E1" w:rsidP="00EA2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  <w:p w:rsidR="009452E1" w:rsidRPr="00C24671" w:rsidRDefault="009452E1" w:rsidP="00EA22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2E1" w:rsidRPr="00C24671" w:rsidRDefault="009452E1" w:rsidP="00EA22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FORMATOS 1</w:t>
            </w:r>
          </w:p>
        </w:tc>
        <w:tc>
          <w:tcPr>
            <w:tcW w:w="1843" w:type="dxa"/>
          </w:tcPr>
          <w:p w:rsidR="009452E1" w:rsidRPr="00C24671" w:rsidRDefault="009452E1" w:rsidP="00EA22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UNIDAD 2</w:t>
            </w:r>
          </w:p>
        </w:tc>
        <w:tc>
          <w:tcPr>
            <w:tcW w:w="1842" w:type="dxa"/>
          </w:tcPr>
          <w:p w:rsidR="009452E1" w:rsidRPr="00C24671" w:rsidRDefault="009452E1" w:rsidP="00EA2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TIPO DE DOC.</w:t>
            </w:r>
          </w:p>
        </w:tc>
        <w:tc>
          <w:tcPr>
            <w:tcW w:w="1276" w:type="dxa"/>
          </w:tcPr>
          <w:p w:rsidR="009452E1" w:rsidRPr="00C24671" w:rsidRDefault="009452E1" w:rsidP="00EA2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CANT</w:t>
            </w:r>
          </w:p>
        </w:tc>
      </w:tr>
      <w:tr w:rsidR="009452E1" w:rsidRPr="00C24671" w:rsidTr="00EA225A">
        <w:tc>
          <w:tcPr>
            <w:tcW w:w="280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2E1" w:rsidRPr="00C24671" w:rsidTr="00EA225A">
        <w:tc>
          <w:tcPr>
            <w:tcW w:w="280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2E1" w:rsidRPr="00C24671" w:rsidTr="00EA225A">
        <w:tc>
          <w:tcPr>
            <w:tcW w:w="280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2E1" w:rsidRPr="00C24671" w:rsidTr="00EA225A">
        <w:tc>
          <w:tcPr>
            <w:tcW w:w="280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2E1" w:rsidRPr="00C24671" w:rsidTr="00EA225A">
        <w:tc>
          <w:tcPr>
            <w:tcW w:w="280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2E1" w:rsidRPr="00C24671" w:rsidTr="00EA225A">
        <w:tc>
          <w:tcPr>
            <w:tcW w:w="280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2E1" w:rsidRPr="00C24671" w:rsidRDefault="009452E1" w:rsidP="00EA2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52E1" w:rsidRPr="00C24671" w:rsidRDefault="009452E1" w:rsidP="009452E1">
      <w:pPr>
        <w:pStyle w:val="Sinespaciado"/>
        <w:rPr>
          <w:rFonts w:ascii="Arial" w:hAnsi="Arial" w:cs="Arial"/>
          <w:sz w:val="24"/>
          <w:szCs w:val="24"/>
        </w:rPr>
      </w:pPr>
      <w:r w:rsidRPr="00C24671">
        <w:rPr>
          <w:rFonts w:ascii="Arial" w:hAnsi="Arial" w:cs="Arial"/>
          <w:sz w:val="24"/>
          <w:szCs w:val="24"/>
        </w:rPr>
        <w:t>(1) Nombre del asunto o documento</w:t>
      </w:r>
    </w:p>
    <w:p w:rsidR="009452E1" w:rsidRPr="00C24671" w:rsidRDefault="009452E1" w:rsidP="009452E1">
      <w:pPr>
        <w:pStyle w:val="Sinespaciado"/>
        <w:rPr>
          <w:rFonts w:ascii="Arial" w:hAnsi="Arial" w:cs="Arial"/>
          <w:sz w:val="24"/>
          <w:szCs w:val="24"/>
        </w:rPr>
      </w:pPr>
      <w:r w:rsidRPr="00C24671">
        <w:rPr>
          <w:rFonts w:ascii="Arial" w:hAnsi="Arial" w:cs="Arial"/>
          <w:sz w:val="24"/>
          <w:szCs w:val="24"/>
        </w:rPr>
        <w:t>(2) Medio en el que se halla la información (impreso, Magnético)</w:t>
      </w:r>
    </w:p>
    <w:p w:rsidR="009452E1" w:rsidRPr="00C24671" w:rsidRDefault="009452E1" w:rsidP="009452E1">
      <w:pPr>
        <w:pStyle w:val="Sinespaciado"/>
        <w:rPr>
          <w:rFonts w:ascii="Arial" w:hAnsi="Arial" w:cs="Arial"/>
          <w:sz w:val="24"/>
          <w:szCs w:val="24"/>
        </w:rPr>
      </w:pPr>
      <w:r w:rsidRPr="00C24671">
        <w:rPr>
          <w:rFonts w:ascii="Arial" w:hAnsi="Arial" w:cs="Arial"/>
          <w:sz w:val="24"/>
          <w:szCs w:val="24"/>
        </w:rPr>
        <w:t xml:space="preserve"> (3) Indicar si es carpeta, libro, A-Z</w:t>
      </w:r>
    </w:p>
    <w:p w:rsidR="009452E1" w:rsidRPr="00C24671" w:rsidRDefault="009452E1" w:rsidP="009452E1">
      <w:pPr>
        <w:pStyle w:val="Sinespaciado"/>
        <w:rPr>
          <w:rFonts w:ascii="Arial" w:hAnsi="Arial" w:cs="Arial"/>
          <w:sz w:val="24"/>
          <w:szCs w:val="24"/>
        </w:rPr>
      </w:pPr>
      <w:r w:rsidRPr="00C24671">
        <w:rPr>
          <w:rFonts w:ascii="Arial" w:hAnsi="Arial" w:cs="Arial"/>
          <w:sz w:val="24"/>
          <w:szCs w:val="24"/>
        </w:rPr>
        <w:t xml:space="preserve"> (4) anotar el número total de folios contenidos en cada unidad de conservación </w:t>
      </w:r>
      <w:r w:rsidR="00102E4D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Pr="00C24671">
        <w:rPr>
          <w:rFonts w:ascii="Arial" w:hAnsi="Arial" w:cs="Arial"/>
          <w:sz w:val="24"/>
          <w:szCs w:val="24"/>
        </w:rPr>
        <w:t>descrita.</w:t>
      </w:r>
    </w:p>
    <w:p w:rsidR="009452E1" w:rsidRPr="00C24671" w:rsidRDefault="009452E1" w:rsidP="009452E1">
      <w:pPr>
        <w:pStyle w:val="Sinespaciado"/>
        <w:rPr>
          <w:rFonts w:ascii="Arial" w:hAnsi="Arial" w:cs="Arial"/>
          <w:sz w:val="24"/>
          <w:szCs w:val="24"/>
        </w:rPr>
      </w:pPr>
    </w:p>
    <w:p w:rsidR="009452E1" w:rsidRPr="00C24671" w:rsidRDefault="009452E1" w:rsidP="009452E1">
      <w:pPr>
        <w:pStyle w:val="Sinespaciado"/>
        <w:rPr>
          <w:rFonts w:ascii="Arial" w:hAnsi="Arial" w:cs="Arial"/>
          <w:sz w:val="24"/>
          <w:szCs w:val="24"/>
        </w:rPr>
      </w:pPr>
    </w:p>
    <w:p w:rsidR="009452E1" w:rsidRPr="00C24671" w:rsidRDefault="009452E1" w:rsidP="009452E1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452E1" w:rsidRPr="00C24671" w:rsidTr="00EA225A">
        <w:tc>
          <w:tcPr>
            <w:tcW w:w="2992" w:type="dxa"/>
          </w:tcPr>
          <w:p w:rsidR="009452E1" w:rsidRPr="00C24671" w:rsidRDefault="009452E1" w:rsidP="00EA2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Quien Entrega</w:t>
            </w:r>
          </w:p>
        </w:tc>
        <w:tc>
          <w:tcPr>
            <w:tcW w:w="2993" w:type="dxa"/>
          </w:tcPr>
          <w:p w:rsidR="009452E1" w:rsidRPr="00C24671" w:rsidRDefault="009452E1" w:rsidP="00EA2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Quien Recibe</w:t>
            </w:r>
          </w:p>
        </w:tc>
        <w:tc>
          <w:tcPr>
            <w:tcW w:w="2993" w:type="dxa"/>
          </w:tcPr>
          <w:p w:rsidR="009452E1" w:rsidRPr="00C24671" w:rsidRDefault="009452E1" w:rsidP="00EA2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Testigo</w:t>
            </w:r>
          </w:p>
        </w:tc>
      </w:tr>
      <w:tr w:rsidR="009452E1" w:rsidRPr="00C24671" w:rsidTr="00EA225A">
        <w:trPr>
          <w:trHeight w:val="537"/>
        </w:trPr>
        <w:tc>
          <w:tcPr>
            <w:tcW w:w="2992" w:type="dxa"/>
          </w:tcPr>
          <w:p w:rsidR="009452E1" w:rsidRPr="00C24671" w:rsidRDefault="009452E1" w:rsidP="00EA2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:rsidR="009452E1" w:rsidRPr="00C24671" w:rsidRDefault="009452E1" w:rsidP="00EA2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9452E1" w:rsidRPr="00C24671" w:rsidRDefault="009452E1" w:rsidP="00EA2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993" w:type="dxa"/>
          </w:tcPr>
          <w:p w:rsidR="009452E1" w:rsidRPr="00C24671" w:rsidRDefault="009452E1" w:rsidP="00EA2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9452E1" w:rsidRPr="00C24671" w:rsidTr="00EA225A">
        <w:trPr>
          <w:trHeight w:val="553"/>
        </w:trPr>
        <w:tc>
          <w:tcPr>
            <w:tcW w:w="2992" w:type="dxa"/>
          </w:tcPr>
          <w:p w:rsidR="009452E1" w:rsidRPr="00C24671" w:rsidRDefault="009452E1" w:rsidP="00EA2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  <w:p w:rsidR="009452E1" w:rsidRPr="00C24671" w:rsidRDefault="009452E1" w:rsidP="00EA2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9452E1" w:rsidRPr="00C24671" w:rsidRDefault="009452E1" w:rsidP="00EA2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2993" w:type="dxa"/>
          </w:tcPr>
          <w:p w:rsidR="009452E1" w:rsidRPr="00C24671" w:rsidRDefault="009452E1" w:rsidP="00EA2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9452E1" w:rsidRPr="00C24671" w:rsidTr="00EA225A">
        <w:trPr>
          <w:trHeight w:val="553"/>
        </w:trPr>
        <w:tc>
          <w:tcPr>
            <w:tcW w:w="2992" w:type="dxa"/>
          </w:tcPr>
          <w:p w:rsidR="009452E1" w:rsidRPr="00C24671" w:rsidRDefault="009452E1" w:rsidP="00EA225A">
            <w:pPr>
              <w:ind w:left="708" w:hanging="708"/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  <w:p w:rsidR="009452E1" w:rsidRPr="00C24671" w:rsidRDefault="009452E1" w:rsidP="00EA225A">
            <w:pPr>
              <w:ind w:left="708" w:hanging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9452E1" w:rsidRPr="00C24671" w:rsidRDefault="009452E1" w:rsidP="00EA2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2993" w:type="dxa"/>
          </w:tcPr>
          <w:p w:rsidR="009452E1" w:rsidRPr="00C24671" w:rsidRDefault="009452E1" w:rsidP="00EA2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67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</w:tbl>
    <w:p w:rsidR="009452E1" w:rsidRPr="00C24671" w:rsidRDefault="009452E1" w:rsidP="009452E1">
      <w:pPr>
        <w:rPr>
          <w:rFonts w:ascii="Arial" w:hAnsi="Arial" w:cs="Arial"/>
          <w:sz w:val="24"/>
          <w:szCs w:val="24"/>
        </w:rPr>
      </w:pPr>
    </w:p>
    <w:p w:rsidR="009452E1" w:rsidRPr="00C24671" w:rsidRDefault="009452E1" w:rsidP="009452E1">
      <w:pPr>
        <w:rPr>
          <w:rFonts w:ascii="Arial" w:hAnsi="Arial" w:cs="Arial"/>
          <w:sz w:val="24"/>
          <w:szCs w:val="24"/>
        </w:rPr>
      </w:pPr>
    </w:p>
    <w:p w:rsidR="00DA5753" w:rsidRPr="00C24671" w:rsidRDefault="00DA5753" w:rsidP="00E74C53">
      <w:pPr>
        <w:pStyle w:val="Prrafodelista"/>
        <w:rPr>
          <w:rFonts w:ascii="Arial" w:hAnsi="Arial" w:cs="Arial"/>
          <w:sz w:val="24"/>
          <w:szCs w:val="24"/>
        </w:rPr>
      </w:pPr>
    </w:p>
    <w:p w:rsidR="008A20F9" w:rsidRPr="00C24671" w:rsidRDefault="008A20F9" w:rsidP="008A20F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A20F9" w:rsidRPr="00C24671" w:rsidSect="009452E1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18" w:right="1418" w:bottom="1418" w:left="1418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C4" w:rsidRDefault="00605FC4" w:rsidP="008A20F9">
      <w:pPr>
        <w:spacing w:after="0" w:line="240" w:lineRule="auto"/>
      </w:pPr>
      <w:r>
        <w:separator/>
      </w:r>
    </w:p>
  </w:endnote>
  <w:endnote w:type="continuationSeparator" w:id="0">
    <w:p w:rsidR="00605FC4" w:rsidRDefault="00605FC4" w:rsidP="008A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108" w:tblpY="40"/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2733"/>
      <w:gridCol w:w="2937"/>
      <w:gridCol w:w="2693"/>
    </w:tblGrid>
    <w:tr w:rsidR="008A20F9" w:rsidRPr="006D2DF8" w:rsidTr="007E6466">
      <w:trPr>
        <w:trHeight w:val="134"/>
      </w:trPr>
      <w:tc>
        <w:tcPr>
          <w:tcW w:w="993" w:type="dxa"/>
          <w:tcBorders>
            <w:top w:val="nil"/>
            <w:left w:val="nil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ELABORÓ</w:t>
          </w: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REVISÓ</w:t>
          </w: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APROBÓ</w:t>
          </w:r>
        </w:p>
      </w:tc>
    </w:tr>
    <w:tr w:rsidR="008A20F9" w:rsidRPr="006D2DF8" w:rsidTr="007E6466">
      <w:trPr>
        <w:trHeight w:val="253"/>
      </w:trPr>
      <w:tc>
        <w:tcPr>
          <w:tcW w:w="9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  <w:hideMark/>
        </w:tcPr>
        <w:p w:rsidR="008A20F9" w:rsidRPr="006D2DF8" w:rsidRDefault="008A20F9" w:rsidP="007E6466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FECHA</w:t>
          </w: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A20F9" w:rsidRPr="006D2DF8" w:rsidTr="007E6466">
      <w:trPr>
        <w:trHeight w:val="253"/>
      </w:trPr>
      <w:tc>
        <w:tcPr>
          <w:tcW w:w="9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:rsidR="008A20F9" w:rsidRPr="006D2DF8" w:rsidRDefault="00F86011" w:rsidP="007E6466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NOMBRE</w:t>
          </w: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A20F9" w:rsidRPr="006D2DF8" w:rsidTr="007E6466">
      <w:trPr>
        <w:trHeight w:val="253"/>
      </w:trPr>
      <w:tc>
        <w:tcPr>
          <w:tcW w:w="9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  <w:hideMark/>
        </w:tcPr>
        <w:p w:rsidR="008A20F9" w:rsidRPr="006D2DF8" w:rsidRDefault="00F86011" w:rsidP="007E6466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CARGO</w:t>
          </w: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8A20F9" w:rsidRDefault="008A20F9">
    <w:pPr>
      <w:pStyle w:val="Piedepgina"/>
    </w:pPr>
  </w:p>
  <w:p w:rsidR="00B634B3" w:rsidRDefault="00B634B3">
    <w:pPr>
      <w:pStyle w:val="Piedepgina"/>
    </w:pPr>
  </w:p>
  <w:p w:rsidR="00B634B3" w:rsidRDefault="00B634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C4" w:rsidRDefault="00605FC4" w:rsidP="008A20F9">
      <w:pPr>
        <w:spacing w:after="0" w:line="240" w:lineRule="auto"/>
      </w:pPr>
      <w:r>
        <w:separator/>
      </w:r>
    </w:p>
  </w:footnote>
  <w:footnote w:type="continuationSeparator" w:id="0">
    <w:p w:rsidR="00605FC4" w:rsidRDefault="00605FC4" w:rsidP="008A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6" w:space="0" w:color="5F497A" w:themeColor="accent4" w:themeShade="BF"/>
        <w:left w:val="single" w:sz="6" w:space="0" w:color="5F497A" w:themeColor="accent4" w:themeShade="BF"/>
        <w:bottom w:val="single" w:sz="6" w:space="0" w:color="5F497A" w:themeColor="accent4" w:themeShade="BF"/>
        <w:right w:val="single" w:sz="6" w:space="0" w:color="5F497A" w:themeColor="accent4" w:themeShade="BF"/>
        <w:insideH w:val="single" w:sz="6" w:space="0" w:color="5F497A" w:themeColor="accent4" w:themeShade="BF"/>
        <w:insideV w:val="single" w:sz="6" w:space="0" w:color="5F497A" w:themeColor="accent4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6"/>
      <w:gridCol w:w="1826"/>
      <w:gridCol w:w="3261"/>
      <w:gridCol w:w="2693"/>
    </w:tblGrid>
    <w:tr w:rsidR="008A20F9" w:rsidRPr="00602FFA" w:rsidTr="00411E06">
      <w:trPr>
        <w:trHeight w:val="255"/>
      </w:trPr>
      <w:tc>
        <w:tcPr>
          <w:tcW w:w="1576" w:type="dxa"/>
          <w:vMerge w:val="restart"/>
          <w:shd w:val="clear" w:color="auto" w:fill="auto"/>
          <w:noWrap/>
          <w:vAlign w:val="bottom"/>
          <w:hideMark/>
        </w:tcPr>
        <w:p w:rsidR="008A20F9" w:rsidRPr="00602FFA" w:rsidRDefault="00605FC4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43347797" o:spid="_x0000_s2050" type="#_x0000_t136" style="position:absolute;margin-left:0;margin-top:0;width:453.1pt;height:169.9pt;rotation:315;z-index:-25165107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ORIGINAL"/>
                <w10:wrap anchorx="margin" anchory="margin"/>
              </v:shape>
            </w:pict>
          </w:r>
          <w:r w:rsidR="008A20F9">
            <w:rPr>
              <w:rFonts w:ascii="Calibri" w:eastAsia="Times New Roman" w:hAnsi="Calibri" w:cs="Times New Roman"/>
              <w:noProof/>
              <w:color w:val="000000"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5E761015" wp14:editId="7253EA4A">
                <wp:simplePos x="0" y="0"/>
                <wp:positionH relativeFrom="column">
                  <wp:posOffset>13970</wp:posOffset>
                </wp:positionH>
                <wp:positionV relativeFrom="paragraph">
                  <wp:posOffset>-730885</wp:posOffset>
                </wp:positionV>
                <wp:extent cx="885825" cy="942975"/>
                <wp:effectExtent l="0" t="0" r="9525" b="9525"/>
                <wp:wrapNone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429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 w:val="restart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HOSPITAL REGIONAL DE SOGAMOSO E.S.E</w:t>
          </w:r>
        </w:p>
      </w:tc>
      <w:tc>
        <w:tcPr>
          <w:tcW w:w="2693" w:type="dxa"/>
          <w:shd w:val="clear" w:color="auto" w:fill="auto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DIGO: </w:t>
          </w:r>
        </w:p>
      </w:tc>
    </w:tr>
    <w:tr w:rsidR="008A20F9" w:rsidRPr="00602FFA" w:rsidTr="00411E06">
      <w:trPr>
        <w:trHeight w:val="134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93" w:type="dxa"/>
          <w:shd w:val="clear" w:color="auto" w:fill="FFFFFF" w:themeFill="background1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FECHA: </w:t>
          </w:r>
        </w:p>
      </w:tc>
    </w:tr>
    <w:tr w:rsidR="008A20F9" w:rsidRPr="00602FFA" w:rsidTr="00411E06">
      <w:trPr>
        <w:trHeight w:val="207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 w:val="restart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SISTEMA INTEGRADO DE GESTIÓ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N Y CALIDAD</w:t>
          </w:r>
        </w:p>
      </w:tc>
      <w:tc>
        <w:tcPr>
          <w:tcW w:w="2693" w:type="dxa"/>
          <w:shd w:val="clear" w:color="auto" w:fill="FFFFFF" w:themeFill="background1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FB568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VERSION: </w:t>
          </w:r>
        </w:p>
      </w:tc>
    </w:tr>
    <w:tr w:rsidR="008A20F9" w:rsidRPr="00602FFA" w:rsidTr="00411E06">
      <w:trPr>
        <w:trHeight w:val="209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93" w:type="dxa"/>
          <w:shd w:val="clear" w:color="auto" w:fill="FFFFFF" w:themeFill="background1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Página </w:t>
          </w:r>
          <w:r w:rsidRPr="00602FFA"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es-CO"/>
            </w:rPr>
            <w:t>1</w:t>
          </w:r>
          <w:r w:rsidRPr="00602FFA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 xml:space="preserve"> de</w:t>
          </w: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 </w:t>
          </w:r>
        </w:p>
      </w:tc>
    </w:tr>
    <w:tr w:rsidR="008A20F9" w:rsidRPr="00602FFA" w:rsidTr="00411E06">
      <w:trPr>
        <w:trHeight w:val="185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M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ACRO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PROCESO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  <w:tr w:rsidR="008A20F9" w:rsidRPr="00602FFA" w:rsidTr="00411E06">
      <w:trPr>
        <w:trHeight w:val="116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PROCESO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  <w:tr w:rsidR="008A20F9" w:rsidRPr="00602FFA" w:rsidTr="00411E06">
      <w:trPr>
        <w:trHeight w:val="191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SUBPROCESO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  <w:tr w:rsidR="008A20F9" w:rsidRPr="00602FFA" w:rsidTr="00411E06">
      <w:trPr>
        <w:trHeight w:val="122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PROCEDIMIENTO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</w:tbl>
  <w:p w:rsidR="008A20F9" w:rsidRDefault="008A20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6" w:space="0" w:color="5F497A" w:themeColor="accent4" w:themeShade="BF"/>
        <w:left w:val="single" w:sz="6" w:space="0" w:color="5F497A" w:themeColor="accent4" w:themeShade="BF"/>
        <w:bottom w:val="single" w:sz="6" w:space="0" w:color="5F497A" w:themeColor="accent4" w:themeShade="BF"/>
        <w:right w:val="single" w:sz="6" w:space="0" w:color="5F497A" w:themeColor="accent4" w:themeShade="BF"/>
        <w:insideH w:val="single" w:sz="6" w:space="0" w:color="5F497A" w:themeColor="accent4" w:themeShade="BF"/>
        <w:insideV w:val="single" w:sz="6" w:space="0" w:color="5F497A" w:themeColor="accent4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4984"/>
      <w:gridCol w:w="2642"/>
    </w:tblGrid>
    <w:tr w:rsidR="00E84B30" w:rsidRPr="00602FFA" w:rsidTr="00CB1FD5">
      <w:trPr>
        <w:trHeight w:val="405"/>
      </w:trPr>
      <w:tc>
        <w:tcPr>
          <w:tcW w:w="1730" w:type="dxa"/>
          <w:vMerge w:val="restart"/>
          <w:shd w:val="clear" w:color="auto" w:fill="auto"/>
          <w:noWrap/>
          <w:vAlign w:val="bottom"/>
          <w:hideMark/>
        </w:tcPr>
        <w:p w:rsidR="00E84B30" w:rsidRPr="00602FFA" w:rsidRDefault="00605FC4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43347798" o:spid="_x0000_s2051" type="#_x0000_t136" style="position:absolute;margin-left:0;margin-top:0;width:453.1pt;height:169.9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ORIGINAL"/>
                <w10:wrap anchorx="margin" anchory="margin"/>
              </v:shape>
            </w:pict>
          </w:r>
          <w:r w:rsidR="00E84B30">
            <w:rPr>
              <w:noProof/>
              <w:lang w:val="es-ES" w:eastAsia="es-ES"/>
            </w:rPr>
            <w:drawing>
              <wp:inline distT="0" distB="0" distL="0" distR="0" wp14:anchorId="185011F8" wp14:editId="52CE1EF3">
                <wp:extent cx="962025" cy="733425"/>
                <wp:effectExtent l="0" t="0" r="9525" b="9525"/>
                <wp:docPr id="6" name="2 Imagen" descr="LOGO-HOSPITAL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-HOSPITAL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:rsidR="00E84B30" w:rsidRPr="00602FFA" w:rsidRDefault="00E84B30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 w:val="restart"/>
          <w:shd w:val="clear" w:color="auto" w:fill="B8CCE4" w:themeFill="accent1" w:themeFillTint="66"/>
          <w:vAlign w:val="center"/>
          <w:hideMark/>
        </w:tcPr>
        <w:p w:rsidR="00E84B30" w:rsidRPr="00602FFA" w:rsidRDefault="00E84B30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HOSPITAL REGIONAL DE SOGAMOSO E.S.E</w:t>
          </w:r>
        </w:p>
      </w:tc>
      <w:tc>
        <w:tcPr>
          <w:tcW w:w="2642" w:type="dxa"/>
          <w:shd w:val="clear" w:color="auto" w:fill="auto"/>
          <w:vAlign w:val="center"/>
          <w:hideMark/>
        </w:tcPr>
        <w:p w:rsidR="00E84B30" w:rsidRPr="00602FFA" w:rsidRDefault="00E84B30" w:rsidP="0053105C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</w:t>
          </w:r>
          <w:r w:rsidR="00A5053D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DIGO: </w:t>
          </w:r>
        </w:p>
      </w:tc>
    </w:tr>
    <w:tr w:rsidR="00E84B30" w:rsidRPr="00602FFA" w:rsidTr="00CB1FD5">
      <w:trPr>
        <w:trHeight w:val="281"/>
      </w:trPr>
      <w:tc>
        <w:tcPr>
          <w:tcW w:w="1730" w:type="dxa"/>
          <w:vMerge/>
          <w:vAlign w:val="center"/>
          <w:hideMark/>
        </w:tcPr>
        <w:p w:rsidR="00E84B30" w:rsidRPr="00602FFA" w:rsidRDefault="00E84B30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/>
          <w:shd w:val="clear" w:color="auto" w:fill="B8CCE4" w:themeFill="accent1" w:themeFillTint="66"/>
          <w:vAlign w:val="center"/>
          <w:hideMark/>
        </w:tcPr>
        <w:p w:rsidR="00E84B30" w:rsidRPr="00602FFA" w:rsidRDefault="00E84B30" w:rsidP="00CB1FD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:rsidR="00E84B30" w:rsidRPr="00602FFA" w:rsidRDefault="00A5053D" w:rsidP="00CB1FD5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VERSIÓ</w:t>
          </w:r>
          <w:r w:rsidR="00E84B30" w:rsidRPr="00FB568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N: </w:t>
          </w:r>
          <w:r w:rsidR="00051B9F" w:rsidRPr="00051B9F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01</w:t>
          </w:r>
        </w:p>
      </w:tc>
    </w:tr>
    <w:tr w:rsidR="00E84B30" w:rsidRPr="00602FFA" w:rsidTr="00CB1FD5">
      <w:trPr>
        <w:trHeight w:val="341"/>
      </w:trPr>
      <w:tc>
        <w:tcPr>
          <w:tcW w:w="1730" w:type="dxa"/>
          <w:vMerge/>
          <w:vAlign w:val="center"/>
          <w:hideMark/>
        </w:tcPr>
        <w:p w:rsidR="00E84B30" w:rsidRPr="00602FFA" w:rsidRDefault="00E84B30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  <w:hideMark/>
        </w:tcPr>
        <w:p w:rsidR="00E84B30" w:rsidRPr="00602FFA" w:rsidRDefault="00FC15C4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NOMBRE DEL PROCEDIMIENTO</w:t>
          </w: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:rsidR="00E84B30" w:rsidRPr="00602FFA" w:rsidRDefault="00E84B30" w:rsidP="0053105C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FECHA: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 </w:t>
          </w:r>
        </w:p>
      </w:tc>
    </w:tr>
    <w:tr w:rsidR="00E84B30" w:rsidRPr="00602FFA" w:rsidTr="00CB1FD5">
      <w:trPr>
        <w:trHeight w:val="402"/>
      </w:trPr>
      <w:tc>
        <w:tcPr>
          <w:tcW w:w="1730" w:type="dxa"/>
          <w:vMerge/>
          <w:vAlign w:val="center"/>
        </w:tcPr>
        <w:p w:rsidR="00E84B30" w:rsidRPr="00602FFA" w:rsidRDefault="00E84B30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</w:tcPr>
        <w:p w:rsidR="00E84B30" w:rsidRDefault="00FC15C4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PROCEDIMIENTO</w:t>
          </w:r>
        </w:p>
      </w:tc>
      <w:tc>
        <w:tcPr>
          <w:tcW w:w="2642" w:type="dxa"/>
          <w:shd w:val="clear" w:color="auto" w:fill="FFFFFF" w:themeFill="background1"/>
          <w:vAlign w:val="center"/>
        </w:tcPr>
        <w:p w:rsidR="00E84B30" w:rsidRPr="00602FFA" w:rsidRDefault="00E84B30" w:rsidP="00B36944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P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ÁGINA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</w: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begin"/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instrText>PAGE  \* Arabic  \* MERGEFORMAT</w:instrTex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separate"/>
          </w:r>
          <w:r w:rsidR="00102E4D" w:rsidRPr="00102E4D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2</w: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end"/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de </w: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begin"/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instrText>NUMPAGES  \* Arabic  \* MERGEFORMAT</w:instrTex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separate"/>
          </w:r>
          <w:r w:rsidR="00102E4D" w:rsidRPr="00102E4D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4</w: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end"/>
          </w:r>
        </w:p>
      </w:tc>
    </w:tr>
  </w:tbl>
  <w:p w:rsidR="00AF75C2" w:rsidRDefault="00AF75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6" w:space="0" w:color="5F497A" w:themeColor="accent4" w:themeShade="BF"/>
        <w:left w:val="single" w:sz="6" w:space="0" w:color="5F497A" w:themeColor="accent4" w:themeShade="BF"/>
        <w:bottom w:val="single" w:sz="6" w:space="0" w:color="5F497A" w:themeColor="accent4" w:themeShade="BF"/>
        <w:right w:val="single" w:sz="6" w:space="0" w:color="5F497A" w:themeColor="accent4" w:themeShade="BF"/>
        <w:insideH w:val="single" w:sz="6" w:space="0" w:color="5F497A" w:themeColor="accent4" w:themeShade="BF"/>
        <w:insideV w:val="single" w:sz="6" w:space="0" w:color="5F497A" w:themeColor="accent4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4984"/>
      <w:gridCol w:w="2642"/>
    </w:tblGrid>
    <w:tr w:rsidR="008A20F9" w:rsidRPr="00602FFA" w:rsidTr="00E84B30">
      <w:trPr>
        <w:trHeight w:val="405"/>
      </w:trPr>
      <w:tc>
        <w:tcPr>
          <w:tcW w:w="1730" w:type="dxa"/>
          <w:vMerge w:val="restart"/>
          <w:shd w:val="clear" w:color="auto" w:fill="auto"/>
          <w:noWrap/>
          <w:vAlign w:val="bottom"/>
          <w:hideMark/>
        </w:tcPr>
        <w:p w:rsidR="008A20F9" w:rsidRPr="00602FFA" w:rsidRDefault="00605FC4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43347796" o:spid="_x0000_s2049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ORIGINAL"/>
                <w10:wrap anchorx="margin" anchory="margin"/>
              </v:shape>
            </w:pict>
          </w:r>
          <w:r w:rsidR="00511834">
            <w:rPr>
              <w:noProof/>
              <w:lang w:val="es-ES" w:eastAsia="es-ES"/>
            </w:rPr>
            <w:drawing>
              <wp:inline distT="0" distB="0" distL="0" distR="0" wp14:anchorId="48863189" wp14:editId="5F2725C4">
                <wp:extent cx="962025" cy="733425"/>
                <wp:effectExtent l="0" t="0" r="9525" b="9525"/>
                <wp:docPr id="7" name="2 Imagen" descr="LOGO-HOSPITAL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-HOSPITAL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 w:val="restart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HOSPITAL REGIONAL DE SOGAMOSO E.S.E</w:t>
          </w:r>
        </w:p>
      </w:tc>
      <w:tc>
        <w:tcPr>
          <w:tcW w:w="2642" w:type="dxa"/>
          <w:shd w:val="clear" w:color="auto" w:fill="auto"/>
          <w:vAlign w:val="center"/>
          <w:hideMark/>
        </w:tcPr>
        <w:p w:rsidR="008A20F9" w:rsidRPr="00602FFA" w:rsidRDefault="008A20F9" w:rsidP="0077106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</w:t>
          </w:r>
          <w:r w:rsidR="00A5053D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DIGO: </w:t>
          </w:r>
        </w:p>
      </w:tc>
    </w:tr>
    <w:tr w:rsidR="008A20F9" w:rsidRPr="00602FFA" w:rsidTr="00E84B30">
      <w:trPr>
        <w:trHeight w:val="281"/>
      </w:trPr>
      <w:tc>
        <w:tcPr>
          <w:tcW w:w="1730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:rsidR="008A20F9" w:rsidRPr="00602FFA" w:rsidRDefault="00A5053D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VERSIÓ</w:t>
          </w:r>
          <w:r w:rsidR="003C2BF4" w:rsidRPr="00FB568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N: </w:t>
          </w:r>
          <w:r w:rsidR="00E84B30" w:rsidRPr="00E84B30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01</w:t>
          </w:r>
        </w:p>
      </w:tc>
    </w:tr>
    <w:tr w:rsidR="00E84B30" w:rsidRPr="00602FFA" w:rsidTr="00E84B30">
      <w:trPr>
        <w:trHeight w:val="341"/>
      </w:trPr>
      <w:tc>
        <w:tcPr>
          <w:tcW w:w="1730" w:type="dxa"/>
          <w:vMerge/>
          <w:vAlign w:val="center"/>
          <w:hideMark/>
        </w:tcPr>
        <w:p w:rsidR="00E84B30" w:rsidRPr="00602FFA" w:rsidRDefault="00E84B30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  <w:hideMark/>
        </w:tcPr>
        <w:p w:rsidR="00E84B30" w:rsidRPr="00602FFA" w:rsidRDefault="00FC15C4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NOMBRE DEL </w:t>
          </w:r>
          <w:r w:rsidR="00D56A81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PROCEDIMIENTO</w:t>
          </w: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:rsidR="00E84B30" w:rsidRPr="00602FFA" w:rsidRDefault="00E84B30" w:rsidP="0077106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FECHA: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 </w:t>
          </w:r>
        </w:p>
      </w:tc>
    </w:tr>
    <w:tr w:rsidR="00E84B30" w:rsidRPr="00602FFA" w:rsidTr="00E84B30">
      <w:trPr>
        <w:trHeight w:val="402"/>
      </w:trPr>
      <w:tc>
        <w:tcPr>
          <w:tcW w:w="1730" w:type="dxa"/>
          <w:vMerge/>
          <w:vAlign w:val="center"/>
        </w:tcPr>
        <w:p w:rsidR="00E84B30" w:rsidRPr="00602FFA" w:rsidRDefault="00E84B30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</w:tcPr>
        <w:p w:rsidR="00E84B30" w:rsidRDefault="00FC15C4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PROCEDIMIENTO</w:t>
          </w:r>
        </w:p>
      </w:tc>
      <w:tc>
        <w:tcPr>
          <w:tcW w:w="2642" w:type="dxa"/>
          <w:shd w:val="clear" w:color="auto" w:fill="FFFFFF" w:themeFill="background1"/>
          <w:vAlign w:val="center"/>
        </w:tcPr>
        <w:p w:rsidR="00E84B30" w:rsidRPr="00602FFA" w:rsidRDefault="00E84B30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P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ÁGINA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begin"/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instrText>PAGE  \* Arabic  \* MERGEFORMAT</w:instrTex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separate"/>
          </w:r>
          <w:r w:rsidR="00102E4D" w:rsidRPr="00102E4D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1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end"/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de 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begin"/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instrText>NUMPAGES  \* Arabic  \* MERGEFORMAT</w:instrTex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separate"/>
          </w:r>
          <w:r w:rsidR="00102E4D" w:rsidRPr="00102E4D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4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end"/>
          </w:r>
        </w:p>
      </w:tc>
    </w:tr>
  </w:tbl>
  <w:p w:rsidR="008A20F9" w:rsidRDefault="008A20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E3"/>
    <w:multiLevelType w:val="hybridMultilevel"/>
    <w:tmpl w:val="0E6A456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503A"/>
    <w:multiLevelType w:val="hybridMultilevel"/>
    <w:tmpl w:val="3F90D396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B60729"/>
    <w:multiLevelType w:val="hybridMultilevel"/>
    <w:tmpl w:val="777E8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86B"/>
    <w:multiLevelType w:val="multilevel"/>
    <w:tmpl w:val="93FE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8374FB4"/>
    <w:multiLevelType w:val="hybridMultilevel"/>
    <w:tmpl w:val="CC2648E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78A8"/>
    <w:multiLevelType w:val="hybridMultilevel"/>
    <w:tmpl w:val="8B2CA470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C77BEF"/>
    <w:multiLevelType w:val="hybridMultilevel"/>
    <w:tmpl w:val="ADD202E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095E2D"/>
    <w:multiLevelType w:val="hybridMultilevel"/>
    <w:tmpl w:val="D75C5E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12EF"/>
    <w:multiLevelType w:val="hybridMultilevel"/>
    <w:tmpl w:val="031493C2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BF7601B"/>
    <w:multiLevelType w:val="hybridMultilevel"/>
    <w:tmpl w:val="B5948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1AEB"/>
    <w:multiLevelType w:val="hybridMultilevel"/>
    <w:tmpl w:val="EEAE50B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107B3"/>
    <w:multiLevelType w:val="hybridMultilevel"/>
    <w:tmpl w:val="BF2EB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281C"/>
    <w:multiLevelType w:val="hybridMultilevel"/>
    <w:tmpl w:val="F62C8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F9"/>
    <w:rsid w:val="000022D7"/>
    <w:rsid w:val="00005840"/>
    <w:rsid w:val="000063AF"/>
    <w:rsid w:val="00033CE5"/>
    <w:rsid w:val="00035400"/>
    <w:rsid w:val="00051B9F"/>
    <w:rsid w:val="000531B8"/>
    <w:rsid w:val="0006046B"/>
    <w:rsid w:val="000729F9"/>
    <w:rsid w:val="00091D90"/>
    <w:rsid w:val="000C4EAD"/>
    <w:rsid w:val="000C5EB0"/>
    <w:rsid w:val="000E17D9"/>
    <w:rsid w:val="00102E4D"/>
    <w:rsid w:val="00140187"/>
    <w:rsid w:val="001A2493"/>
    <w:rsid w:val="001C0ACB"/>
    <w:rsid w:val="00212181"/>
    <w:rsid w:val="00252042"/>
    <w:rsid w:val="00263DFB"/>
    <w:rsid w:val="00292CC6"/>
    <w:rsid w:val="002C316B"/>
    <w:rsid w:val="002D3864"/>
    <w:rsid w:val="002D6D0F"/>
    <w:rsid w:val="002F773B"/>
    <w:rsid w:val="00301289"/>
    <w:rsid w:val="00325FF1"/>
    <w:rsid w:val="003927F1"/>
    <w:rsid w:val="003B41CF"/>
    <w:rsid w:val="003C2BF4"/>
    <w:rsid w:val="003C7434"/>
    <w:rsid w:val="003E251B"/>
    <w:rsid w:val="003F25AD"/>
    <w:rsid w:val="0041604B"/>
    <w:rsid w:val="0041760B"/>
    <w:rsid w:val="00423685"/>
    <w:rsid w:val="00456A44"/>
    <w:rsid w:val="0047104D"/>
    <w:rsid w:val="004A77EB"/>
    <w:rsid w:val="004F0BCA"/>
    <w:rsid w:val="00511834"/>
    <w:rsid w:val="005152CA"/>
    <w:rsid w:val="0053105C"/>
    <w:rsid w:val="005765A0"/>
    <w:rsid w:val="005A2242"/>
    <w:rsid w:val="00605FC4"/>
    <w:rsid w:val="00617E16"/>
    <w:rsid w:val="0063283A"/>
    <w:rsid w:val="0064608F"/>
    <w:rsid w:val="00657C96"/>
    <w:rsid w:val="00660CE2"/>
    <w:rsid w:val="00665A26"/>
    <w:rsid w:val="00686BC8"/>
    <w:rsid w:val="006C082D"/>
    <w:rsid w:val="0071102D"/>
    <w:rsid w:val="007110C0"/>
    <w:rsid w:val="00771067"/>
    <w:rsid w:val="00797ECA"/>
    <w:rsid w:val="007A0349"/>
    <w:rsid w:val="007C3F59"/>
    <w:rsid w:val="007E6466"/>
    <w:rsid w:val="008116A2"/>
    <w:rsid w:val="0085716C"/>
    <w:rsid w:val="008839F6"/>
    <w:rsid w:val="00891337"/>
    <w:rsid w:val="00894CA0"/>
    <w:rsid w:val="008A20F9"/>
    <w:rsid w:val="008A66A8"/>
    <w:rsid w:val="008D4C46"/>
    <w:rsid w:val="009352FC"/>
    <w:rsid w:val="0094113B"/>
    <w:rsid w:val="00944C85"/>
    <w:rsid w:val="009452E1"/>
    <w:rsid w:val="00987D7D"/>
    <w:rsid w:val="009B3C83"/>
    <w:rsid w:val="009B5220"/>
    <w:rsid w:val="009B681C"/>
    <w:rsid w:val="00A06DB0"/>
    <w:rsid w:val="00A11ECB"/>
    <w:rsid w:val="00A12EF0"/>
    <w:rsid w:val="00A17924"/>
    <w:rsid w:val="00A30BFE"/>
    <w:rsid w:val="00A35690"/>
    <w:rsid w:val="00A5053D"/>
    <w:rsid w:val="00A73187"/>
    <w:rsid w:val="00A804C9"/>
    <w:rsid w:val="00AB3E18"/>
    <w:rsid w:val="00AC0E74"/>
    <w:rsid w:val="00AD6175"/>
    <w:rsid w:val="00AD726B"/>
    <w:rsid w:val="00AE1DD3"/>
    <w:rsid w:val="00AF75C2"/>
    <w:rsid w:val="00B36944"/>
    <w:rsid w:val="00B634B3"/>
    <w:rsid w:val="00B66422"/>
    <w:rsid w:val="00B71D5D"/>
    <w:rsid w:val="00B85C30"/>
    <w:rsid w:val="00BC29AD"/>
    <w:rsid w:val="00C10EB0"/>
    <w:rsid w:val="00C111CF"/>
    <w:rsid w:val="00C24671"/>
    <w:rsid w:val="00C46F35"/>
    <w:rsid w:val="00C613D1"/>
    <w:rsid w:val="00C77C5E"/>
    <w:rsid w:val="00C854A0"/>
    <w:rsid w:val="00CA5663"/>
    <w:rsid w:val="00CB6EE0"/>
    <w:rsid w:val="00CC305D"/>
    <w:rsid w:val="00CE2223"/>
    <w:rsid w:val="00D141A9"/>
    <w:rsid w:val="00D56A81"/>
    <w:rsid w:val="00D760C7"/>
    <w:rsid w:val="00D973BA"/>
    <w:rsid w:val="00DA5753"/>
    <w:rsid w:val="00DB675B"/>
    <w:rsid w:val="00DC0368"/>
    <w:rsid w:val="00DC327B"/>
    <w:rsid w:val="00DF2D3F"/>
    <w:rsid w:val="00DF48D8"/>
    <w:rsid w:val="00E122BB"/>
    <w:rsid w:val="00E51E41"/>
    <w:rsid w:val="00E74C53"/>
    <w:rsid w:val="00E81597"/>
    <w:rsid w:val="00E84B30"/>
    <w:rsid w:val="00E94F5E"/>
    <w:rsid w:val="00EB02B2"/>
    <w:rsid w:val="00EE56C3"/>
    <w:rsid w:val="00EF20EE"/>
    <w:rsid w:val="00F5330A"/>
    <w:rsid w:val="00F65D6A"/>
    <w:rsid w:val="00F86011"/>
    <w:rsid w:val="00F90700"/>
    <w:rsid w:val="00FC15C4"/>
    <w:rsid w:val="00FD29D1"/>
    <w:rsid w:val="00FD339E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0F9"/>
  </w:style>
  <w:style w:type="paragraph" w:styleId="Piedepgina">
    <w:name w:val="footer"/>
    <w:basedOn w:val="Normal"/>
    <w:link w:val="PiedepginaCar"/>
    <w:uiPriority w:val="99"/>
    <w:unhideWhenUsed/>
    <w:rsid w:val="008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0F9"/>
  </w:style>
  <w:style w:type="paragraph" w:customStyle="1" w:styleId="Default">
    <w:name w:val="Default"/>
    <w:rsid w:val="008A2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20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3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2E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0F9"/>
  </w:style>
  <w:style w:type="paragraph" w:styleId="Piedepgina">
    <w:name w:val="footer"/>
    <w:basedOn w:val="Normal"/>
    <w:link w:val="PiedepginaCar"/>
    <w:uiPriority w:val="99"/>
    <w:unhideWhenUsed/>
    <w:rsid w:val="008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0F9"/>
  </w:style>
  <w:style w:type="paragraph" w:customStyle="1" w:styleId="Default">
    <w:name w:val="Default"/>
    <w:rsid w:val="008A2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20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3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2E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AURA MELISSA MESA CONDIA</cp:lastModifiedBy>
  <cp:revision>5</cp:revision>
  <dcterms:created xsi:type="dcterms:W3CDTF">2019-10-17T15:59:00Z</dcterms:created>
  <dcterms:modified xsi:type="dcterms:W3CDTF">2019-10-17T16:04:00Z</dcterms:modified>
</cp:coreProperties>
</file>